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1E6176" w:rsidP="006F243C">
      <w:pPr>
        <w:pStyle w:val="Bezproreda"/>
        <w:rPr>
          <w:b/>
          <w:color w:val="993300"/>
        </w:rPr>
      </w:pPr>
      <w:r w:rsidRPr="001E6176"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28" name="Slika 28" descr="C:\DANIELA\ŠKOLSKA KNJIGA - NASTAVA NA DALJINU\8. RAZRED\Naslovnica Nezavis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ANIELA\ŠKOLSKA KNJIGA - NASTAVA NA DALJINU\8. RAZRED\Naslovnica Nezavis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D541AA" w:rsidRPr="00D541AA" w:rsidRDefault="00966EF8" w:rsidP="006F243C">
      <w:pPr>
        <w:pStyle w:val="Bezproreda"/>
        <w:rPr>
          <w:b/>
          <w:color w:val="0070C0"/>
        </w:rPr>
      </w:pPr>
      <w:r>
        <w:rPr>
          <w:b/>
          <w:color w:val="FF0000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7FA67A6E" wp14:editId="30B3BF7B">
            <wp:simplePos x="0" y="0"/>
            <wp:positionH relativeFrom="column">
              <wp:posOffset>3834765</wp:posOffset>
            </wp:positionH>
            <wp:positionV relativeFrom="paragraph">
              <wp:posOffset>-294006</wp:posOffset>
            </wp:positionV>
            <wp:extent cx="1676400" cy="2246630"/>
            <wp:effectExtent l="342900" t="266700" r="533400" b="47752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š hrvatski 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2469">
                      <a:off x="0" y="0"/>
                      <a:ext cx="1676400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1AA" w:rsidRPr="00D541AA">
        <w:rPr>
          <w:b/>
          <w:color w:val="0070C0"/>
        </w:rPr>
        <w:t>PODRUČJE PREDMETA</w:t>
      </w:r>
    </w:p>
    <w:p w:rsidR="00D541AA" w:rsidRPr="00D541AA" w:rsidRDefault="00D541AA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Hrvatski jezik i komunikacija</w:t>
      </w:r>
    </w:p>
    <w:p w:rsidR="00D541AA" w:rsidRDefault="00D541AA" w:rsidP="006F243C">
      <w:pPr>
        <w:pStyle w:val="Bezproreda"/>
        <w:rPr>
          <w:b/>
          <w:color w:val="993300"/>
        </w:rPr>
      </w:pPr>
    </w:p>
    <w:p w:rsidR="006F243C" w:rsidRPr="00D541AA" w:rsidRDefault="00966EF8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>Nezavisnosložene rečenice - uvod</w:t>
      </w:r>
      <w:r w:rsidR="00C926E9">
        <w:rPr>
          <w:b/>
          <w:color w:val="FF0000"/>
        </w:rPr>
        <w:t xml:space="preserve">        </w:t>
      </w:r>
    </w:p>
    <w:p w:rsidR="006F243C" w:rsidRPr="004E38E7" w:rsidRDefault="006F243C" w:rsidP="006F243C">
      <w:pPr>
        <w:rPr>
          <w:color w:val="993300"/>
        </w:rPr>
      </w:pPr>
    </w:p>
    <w:p w:rsidR="00D541AA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VRIJEME OSTVARIVANJA:</w:t>
      </w:r>
      <w:r w:rsidRPr="00D541AA">
        <w:rPr>
          <w:color w:val="0070C0"/>
        </w:rPr>
        <w:t xml:space="preserve"> </w:t>
      </w:r>
    </w:p>
    <w:p w:rsidR="006F243C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BROJ SATI NASTAVE</w:t>
      </w:r>
      <w:r w:rsidR="00D541AA" w:rsidRPr="00D541AA">
        <w:rPr>
          <w:color w:val="0070C0"/>
        </w:rPr>
        <w:t xml:space="preserve">: </w:t>
      </w:r>
      <w:r w:rsidR="00D541AA" w:rsidRPr="00D541AA">
        <w:rPr>
          <w:b/>
          <w:color w:val="0070C0"/>
        </w:rPr>
        <w:t>2</w:t>
      </w:r>
    </w:p>
    <w:p w:rsidR="00C926E9" w:rsidRDefault="00C926E9" w:rsidP="00D541AA">
      <w:pPr>
        <w:pStyle w:val="Bezproreda"/>
      </w:pPr>
    </w:p>
    <w:p w:rsidR="00C926E9" w:rsidRDefault="00C926E9" w:rsidP="00D541AA">
      <w:pPr>
        <w:pStyle w:val="Bezproreda"/>
      </w:pPr>
      <w:r>
        <w:t xml:space="preserve">Anita Šojat, Naš hrvatski 8 </w:t>
      </w:r>
    </w:p>
    <w:p w:rsidR="00966EF8" w:rsidRDefault="00966EF8" w:rsidP="00D541AA">
      <w:pPr>
        <w:pStyle w:val="Bezproreda"/>
      </w:pPr>
    </w:p>
    <w:p w:rsidR="00966EF8" w:rsidRPr="00C926E9" w:rsidRDefault="00966EF8" w:rsidP="00966EF8">
      <w:pPr>
        <w:pStyle w:val="Bezproreda"/>
      </w:pPr>
      <w:r w:rsidRPr="00C926E9">
        <w:t>e-sfera</w:t>
      </w:r>
    </w:p>
    <w:p w:rsidR="00966EF8" w:rsidRDefault="00966EF8" w:rsidP="00966EF8">
      <w:pPr>
        <w:pStyle w:val="Bezproreda"/>
        <w:rPr>
          <w:b/>
        </w:rPr>
      </w:pPr>
    </w:p>
    <w:p w:rsidR="00966EF8" w:rsidRDefault="00F6359F" w:rsidP="00D541AA">
      <w:pPr>
        <w:pStyle w:val="Bezproreda"/>
      </w:pPr>
      <w:hyperlink r:id="rId7" w:history="1">
        <w:r w:rsidR="00966EF8" w:rsidRPr="00CB3D70">
          <w:rPr>
            <w:rStyle w:val="Hiperveza"/>
          </w:rPr>
          <w:t>https://www.e-sfera.hr/dodatni-digitalni-sadrzaji/556cd00c-7baf-45ad-9644-4423ca381298/</w:t>
        </w:r>
      </w:hyperlink>
    </w:p>
    <w:p w:rsidR="00966EF8" w:rsidRDefault="00966EF8" w:rsidP="00D541AA">
      <w:pPr>
        <w:pStyle w:val="Bezproreda"/>
      </w:pPr>
    </w:p>
    <w:p w:rsidR="00D541AA" w:rsidRPr="00D541AA" w:rsidRDefault="00D541AA" w:rsidP="00D541AA">
      <w:pPr>
        <w:pStyle w:val="Bezproreda"/>
      </w:pPr>
      <w:r w:rsidRPr="00D541AA">
        <w:t>Materijal za nastavu na daljinu pripremil</w:t>
      </w:r>
      <w:r w:rsidR="00C926E9">
        <w:t>a</w:t>
      </w:r>
    </w:p>
    <w:p w:rsidR="006F243C" w:rsidRPr="006A1F52" w:rsidRDefault="00D541AA" w:rsidP="00D541AA">
      <w:pPr>
        <w:pStyle w:val="Bezproreda"/>
      </w:pPr>
      <w:r w:rsidRPr="00D541AA">
        <w:t>Daniela Maršalek</w:t>
      </w:r>
    </w:p>
    <w:p w:rsidR="00966EF8" w:rsidRDefault="00966EF8" w:rsidP="006F243C">
      <w:pPr>
        <w:rPr>
          <w:b/>
          <w:color w:val="0070C0"/>
        </w:rPr>
      </w:pPr>
    </w:p>
    <w:p w:rsidR="00D541AA" w:rsidRPr="00D541AA" w:rsidRDefault="00D541AA" w:rsidP="006F243C">
      <w:pPr>
        <w:rPr>
          <w:color w:val="0070C0"/>
        </w:rPr>
      </w:pPr>
      <w:r>
        <w:rPr>
          <w:b/>
          <w:color w:val="0070C0"/>
        </w:rPr>
        <w:t>NAPOMENA UČENIKU</w:t>
      </w:r>
    </w:p>
    <w:p w:rsidR="006F243C" w:rsidRDefault="006F243C" w:rsidP="006F243C">
      <w:r>
        <w:t xml:space="preserve">U ovome ćeš tjednu </w:t>
      </w:r>
      <w:r w:rsidR="00C926E9">
        <w:t xml:space="preserve">proučavati </w:t>
      </w:r>
      <w:r w:rsidR="00966EF8">
        <w:t>nezavisnosložene rečenice</w:t>
      </w:r>
      <w:r w:rsidR="00C926E9">
        <w:t xml:space="preserve">. </w:t>
      </w:r>
      <w:r>
        <w:t>Učenje i rješavanje zadataka možeš organizirati kad ti najviše odgovara. Važno je da poštuješ rok za slanje završenih zadataka učiteljici</w:t>
      </w:r>
      <w:r w:rsidR="00D541AA">
        <w:t>/učitelju</w:t>
      </w:r>
      <w:r>
        <w:t xml:space="preserve">. </w:t>
      </w:r>
    </w:p>
    <w:p w:rsidR="006F243C" w:rsidRPr="00D541AA" w:rsidRDefault="006F243C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ODGOJNO-OBRAZOVNI ISHODI</w:t>
      </w:r>
    </w:p>
    <w:p w:rsidR="006F243C" w:rsidRPr="00D541AA" w:rsidRDefault="006F243C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 xml:space="preserve">Nakon </w:t>
      </w:r>
      <w:r w:rsidR="00C926E9">
        <w:rPr>
          <w:b/>
          <w:color w:val="0070C0"/>
        </w:rPr>
        <w:t xml:space="preserve">rada na ovoj udžbeničkoj jedinici </w:t>
      </w:r>
      <w:r w:rsidRPr="00D541AA">
        <w:rPr>
          <w:b/>
          <w:color w:val="0070C0"/>
        </w:rPr>
        <w:t>moći ćeš:</w:t>
      </w:r>
    </w:p>
    <w:p w:rsidR="00966EF8" w:rsidRPr="00966EF8" w:rsidRDefault="00966EF8" w:rsidP="00966EF8">
      <w:pPr>
        <w:pStyle w:val="Bezproreda"/>
        <w:rPr>
          <w:color w:val="2E74B5" w:themeColor="accent1" w:themeShade="BF"/>
        </w:rPr>
      </w:pPr>
      <w:r w:rsidRPr="00966EF8">
        <w:rPr>
          <w:color w:val="2E74B5" w:themeColor="accent1" w:themeShade="BF"/>
        </w:rPr>
        <w:t>– objasniti pojam nezavisnosložena rečenica</w:t>
      </w:r>
    </w:p>
    <w:p w:rsidR="00966EF8" w:rsidRPr="00966EF8" w:rsidRDefault="00966EF8" w:rsidP="00966EF8">
      <w:pPr>
        <w:pStyle w:val="Bezproreda"/>
        <w:rPr>
          <w:color w:val="2E74B5" w:themeColor="accent1" w:themeShade="BF"/>
        </w:rPr>
      </w:pPr>
      <w:r w:rsidRPr="00966EF8">
        <w:rPr>
          <w:color w:val="2E74B5" w:themeColor="accent1" w:themeShade="BF"/>
        </w:rPr>
        <w:t>– razlikovati vrste nezavisnosloženih rečenica</w:t>
      </w:r>
    </w:p>
    <w:p w:rsidR="00966EF8" w:rsidRPr="00966EF8" w:rsidRDefault="00966EF8" w:rsidP="00966EF8">
      <w:pPr>
        <w:pStyle w:val="Bezproreda"/>
        <w:rPr>
          <w:color w:val="2E74B5" w:themeColor="accent1" w:themeShade="BF"/>
        </w:rPr>
      </w:pPr>
      <w:r w:rsidRPr="00966EF8">
        <w:rPr>
          <w:color w:val="2E74B5" w:themeColor="accent1" w:themeShade="BF"/>
        </w:rPr>
        <w:t>– sklapati jednostavne rečenice u složene</w:t>
      </w:r>
    </w:p>
    <w:p w:rsidR="00966EF8" w:rsidRPr="00966EF8" w:rsidRDefault="00966EF8" w:rsidP="00966EF8">
      <w:pPr>
        <w:pStyle w:val="Bezproreda"/>
        <w:rPr>
          <w:color w:val="2E74B5" w:themeColor="accent1" w:themeShade="BF"/>
        </w:rPr>
      </w:pPr>
      <w:r w:rsidRPr="00966EF8">
        <w:rPr>
          <w:color w:val="2E74B5" w:themeColor="accent1" w:themeShade="BF"/>
        </w:rPr>
        <w:t>– prepoznavati povezivanje i nizanje</w:t>
      </w:r>
    </w:p>
    <w:p w:rsidR="00966EF8" w:rsidRPr="00966EF8" w:rsidRDefault="00966EF8" w:rsidP="00966EF8">
      <w:pPr>
        <w:pStyle w:val="Bezproreda"/>
        <w:rPr>
          <w:color w:val="2E74B5" w:themeColor="accent1" w:themeShade="BF"/>
        </w:rPr>
      </w:pPr>
      <w:r w:rsidRPr="00966EF8">
        <w:rPr>
          <w:color w:val="2E74B5" w:themeColor="accent1" w:themeShade="BF"/>
        </w:rPr>
        <w:t>– razlikovati povezivanje, nizanje i uvrštavanje</w:t>
      </w:r>
    </w:p>
    <w:p w:rsidR="00677498" w:rsidRDefault="00966EF8" w:rsidP="00966EF8">
      <w:pPr>
        <w:pStyle w:val="Bezproreda"/>
        <w:rPr>
          <w:color w:val="2E74B5" w:themeColor="accent1" w:themeShade="BF"/>
        </w:rPr>
      </w:pPr>
      <w:r w:rsidRPr="00966EF8">
        <w:rPr>
          <w:color w:val="2E74B5" w:themeColor="accent1" w:themeShade="BF"/>
        </w:rPr>
        <w:t xml:space="preserve">– </w:t>
      </w:r>
      <w:r w:rsidR="00563EFA">
        <w:rPr>
          <w:color w:val="2E74B5" w:themeColor="accent1" w:themeShade="BF"/>
        </w:rPr>
        <w:t>s</w:t>
      </w:r>
      <w:r w:rsidRPr="00966EF8">
        <w:rPr>
          <w:color w:val="2E74B5" w:themeColor="accent1" w:themeShade="BF"/>
        </w:rPr>
        <w:t>amostalno se služiti digitalnim sadržajima u svrhu učenja</w:t>
      </w:r>
    </w:p>
    <w:p w:rsidR="00563EFA" w:rsidRPr="00C926E9" w:rsidRDefault="00563EFA" w:rsidP="00563EFA">
      <w:pPr>
        <w:pStyle w:val="Bezproreda"/>
        <w:rPr>
          <w:color w:val="2E74B5" w:themeColor="accent1" w:themeShade="BF"/>
        </w:rPr>
      </w:pPr>
      <w:r w:rsidRPr="00563EFA">
        <w:rPr>
          <w:color w:val="2E74B5" w:themeColor="accent1" w:themeShade="BF"/>
        </w:rPr>
        <w:t>–</w:t>
      </w:r>
      <w:r>
        <w:rPr>
          <w:color w:val="2E74B5" w:themeColor="accent1" w:themeShade="BF"/>
        </w:rPr>
        <w:t xml:space="preserve"> napisati kratak sastavak koristeći </w:t>
      </w:r>
      <w:r w:rsidR="008F38EC">
        <w:rPr>
          <w:color w:val="2E74B5" w:themeColor="accent1" w:themeShade="BF"/>
        </w:rPr>
        <w:t xml:space="preserve">različite </w:t>
      </w:r>
      <w:r>
        <w:rPr>
          <w:color w:val="2E74B5" w:themeColor="accent1" w:themeShade="BF"/>
        </w:rPr>
        <w:t xml:space="preserve">nezavisnosložene rečenice. </w:t>
      </w:r>
    </w:p>
    <w:p w:rsidR="00C926E9" w:rsidRDefault="00C926E9" w:rsidP="00441A16">
      <w:pPr>
        <w:pStyle w:val="Bezproreda"/>
      </w:pPr>
    </w:p>
    <w:p w:rsidR="006F243C" w:rsidRPr="00D541AA" w:rsidRDefault="006F243C" w:rsidP="006F243C">
      <w:pPr>
        <w:rPr>
          <w:b/>
          <w:color w:val="0070C0"/>
        </w:rPr>
      </w:pPr>
      <w:r w:rsidRPr="00D541AA">
        <w:rPr>
          <w:b/>
          <w:color w:val="0070C0"/>
        </w:rPr>
        <w:t>REZULTATI UČENJA</w:t>
      </w:r>
    </w:p>
    <w:p w:rsidR="001B019F" w:rsidRDefault="006F243C" w:rsidP="00966EF8">
      <w:pPr>
        <w:rPr>
          <w:b/>
          <w:color w:val="0070C0"/>
        </w:rPr>
      </w:pPr>
      <w:r w:rsidRPr="00D541AA">
        <w:rPr>
          <w:b/>
          <w:color w:val="0070C0"/>
        </w:rPr>
        <w:t>Udžbeničku jedinicu svladao/svladala si ako na kraju svih aktivnosti pošalješ učiteljici/učitelju</w:t>
      </w:r>
      <w:r w:rsidR="00441A16" w:rsidRPr="00D541AA">
        <w:rPr>
          <w:b/>
          <w:color w:val="0070C0"/>
        </w:rPr>
        <w:t xml:space="preserve"> na dogovoreno virtualno </w:t>
      </w:r>
      <w:r w:rsidR="00C926E9">
        <w:rPr>
          <w:b/>
          <w:color w:val="0070C0"/>
        </w:rPr>
        <w:t>mjesto</w:t>
      </w:r>
      <w:r w:rsidR="001B019F">
        <w:rPr>
          <w:b/>
          <w:color w:val="0070C0"/>
        </w:rPr>
        <w:t xml:space="preserve"> </w:t>
      </w:r>
    </w:p>
    <w:p w:rsidR="00563EFA" w:rsidRPr="00563EFA" w:rsidRDefault="001E6176" w:rsidP="00563EFA">
      <w:pPr>
        <w:pStyle w:val="Odlomakpopisa"/>
        <w:numPr>
          <w:ilvl w:val="0"/>
          <w:numId w:val="8"/>
        </w:numPr>
        <w:rPr>
          <w:b/>
          <w:color w:val="0070C0"/>
        </w:rPr>
      </w:pPr>
      <w:r>
        <w:rPr>
          <w:b/>
          <w:color w:val="0070C0"/>
        </w:rPr>
        <w:t>s</w:t>
      </w:r>
      <w:r w:rsidR="00563EFA">
        <w:rPr>
          <w:b/>
          <w:color w:val="0070C0"/>
        </w:rPr>
        <w:t xml:space="preserve">astavak iz 7. aktivnosti. </w:t>
      </w:r>
    </w:p>
    <w:p w:rsidR="003C654B" w:rsidRDefault="003C654B" w:rsidP="005D3756">
      <w:pPr>
        <w:rPr>
          <w:b/>
          <w:color w:val="0070C0"/>
        </w:rPr>
      </w:pPr>
    </w:p>
    <w:p w:rsidR="00D541AA" w:rsidRDefault="006F243C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>Rok za slanje</w:t>
      </w:r>
      <w:r w:rsidR="00D541AA">
        <w:rPr>
          <w:b/>
          <w:color w:val="FF0000"/>
        </w:rPr>
        <w:t xml:space="preserve">: </w:t>
      </w:r>
    </w:p>
    <w:p w:rsidR="00D541AA" w:rsidRDefault="00D541AA" w:rsidP="006F243C">
      <w:pPr>
        <w:pStyle w:val="Bezproreda"/>
        <w:rPr>
          <w:b/>
          <w:color w:val="FF0000"/>
        </w:rPr>
      </w:pPr>
    </w:p>
    <w:p w:rsidR="00D541AA" w:rsidRDefault="00D541AA" w:rsidP="006F243C">
      <w:pPr>
        <w:pStyle w:val="Bezproreda"/>
        <w:rPr>
          <w:b/>
          <w:color w:val="FF0000"/>
        </w:rPr>
      </w:pPr>
    </w:p>
    <w:p w:rsidR="00D541AA" w:rsidRDefault="00D541AA" w:rsidP="006F243C">
      <w:pPr>
        <w:pStyle w:val="Bezproreda"/>
        <w:rPr>
          <w:b/>
          <w:color w:val="FF0000"/>
        </w:rPr>
      </w:pPr>
    </w:p>
    <w:p w:rsidR="00C926E9" w:rsidRDefault="00C926E9" w:rsidP="006F243C">
      <w:pPr>
        <w:pStyle w:val="Bezproreda"/>
        <w:rPr>
          <w:b/>
          <w:color w:val="FF0000"/>
        </w:rPr>
      </w:pPr>
    </w:p>
    <w:p w:rsidR="00677498" w:rsidRDefault="00677498" w:rsidP="006F243C">
      <w:pPr>
        <w:pStyle w:val="Bezproreda"/>
        <w:rPr>
          <w:b/>
          <w:color w:val="FF0000"/>
        </w:rPr>
      </w:pPr>
    </w:p>
    <w:p w:rsidR="001E6176" w:rsidRDefault="001E6176" w:rsidP="006F243C">
      <w:pPr>
        <w:pStyle w:val="Bezproreda"/>
        <w:rPr>
          <w:b/>
          <w:color w:val="FF0000"/>
        </w:rPr>
      </w:pPr>
    </w:p>
    <w:p w:rsidR="00677498" w:rsidRDefault="00677498" w:rsidP="006F243C">
      <w:pPr>
        <w:pStyle w:val="Bezproreda"/>
        <w:rPr>
          <w:b/>
          <w:color w:val="FF0000"/>
        </w:rPr>
      </w:pPr>
    </w:p>
    <w:p w:rsidR="00D541AA" w:rsidRDefault="00D541AA" w:rsidP="006F243C">
      <w:pPr>
        <w:pStyle w:val="Bezproreda"/>
        <w:rPr>
          <w:b/>
          <w:color w:val="FF0000"/>
        </w:rPr>
      </w:pPr>
    </w:p>
    <w:p w:rsidR="006F243C" w:rsidRPr="006E1947" w:rsidRDefault="006F243C" w:rsidP="006F243C">
      <w:pPr>
        <w:rPr>
          <w:b/>
          <w:color w:val="FF0000"/>
        </w:rPr>
      </w:pPr>
      <w:r w:rsidRPr="006E1947">
        <w:rPr>
          <w:b/>
          <w:color w:val="FF0000"/>
        </w:rPr>
        <w:lastRenderedPageBreak/>
        <w:t>OPIS AKTIVNOSTI</w:t>
      </w:r>
    </w:p>
    <w:p w:rsidR="00966EF8" w:rsidRPr="006E1947" w:rsidRDefault="006E1947" w:rsidP="006E1947">
      <w:pPr>
        <w:pStyle w:val="Odlomakpopisa"/>
        <w:numPr>
          <w:ilvl w:val="0"/>
          <w:numId w:val="5"/>
        </w:numPr>
        <w:rPr>
          <w:b/>
          <w:color w:val="0070C0"/>
        </w:rPr>
      </w:pPr>
      <w:r w:rsidRPr="006E1947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273D3D66" wp14:editId="7369278D">
            <wp:simplePos x="0" y="0"/>
            <wp:positionH relativeFrom="margin">
              <wp:posOffset>2651125</wp:posOffset>
            </wp:positionH>
            <wp:positionV relativeFrom="paragraph">
              <wp:posOffset>234315</wp:posOffset>
            </wp:positionV>
            <wp:extent cx="3312399" cy="2757017"/>
            <wp:effectExtent l="95250" t="0" r="231140" b="177165"/>
            <wp:wrapNone/>
            <wp:docPr id="18" name="Slika 18" descr="C:\Users\Korisnik\Downloads\virtual-reality-headset-htc-vive-oculus-rift-playstation-vr-reality-641ab0027a04fa5c9bded61bae71b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virtual-reality-headset-htc-vive-oculus-rift-playstation-vr-reality-641ab0027a04fa5c9bded61bae71be7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99" cy="2757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947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241F4097" wp14:editId="5DFD97C7">
            <wp:simplePos x="0" y="0"/>
            <wp:positionH relativeFrom="column">
              <wp:posOffset>-460375</wp:posOffset>
            </wp:positionH>
            <wp:positionV relativeFrom="paragraph">
              <wp:posOffset>292735</wp:posOffset>
            </wp:positionV>
            <wp:extent cx="3933670" cy="2625725"/>
            <wp:effectExtent l="0" t="76200" r="0" b="365125"/>
            <wp:wrapNone/>
            <wp:docPr id="17" name="Slika 17" descr="C:\Users\Korisnik\Downloads\htc-vive-oculus-rift-playstation-vr-virtual-reality-headset-vr-headset-5c268224407678329a34e9eeb7284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wnloads\htc-vive-oculus-rift-playstation-vr-virtual-reality-headset-vr-headset-5c268224407678329a34e9eeb728478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670" cy="262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3A" w:rsidRPr="006E1947">
        <w:rPr>
          <w:b/>
          <w:color w:val="FF0000"/>
        </w:rPr>
        <w:t xml:space="preserve">aktivnost </w:t>
      </w:r>
      <w:r w:rsidR="000C78B4" w:rsidRPr="006E1947">
        <w:rPr>
          <w:b/>
          <w:color w:val="FF0000"/>
        </w:rPr>
        <w:t>–</w:t>
      </w:r>
      <w:r w:rsidRPr="006E1947">
        <w:rPr>
          <w:b/>
          <w:color w:val="FF0000"/>
        </w:rPr>
        <w:t xml:space="preserve"> Virtualna stvarnost</w:t>
      </w:r>
    </w:p>
    <w:p w:rsidR="006E1947" w:rsidRDefault="006E1947" w:rsidP="006E1947">
      <w:pPr>
        <w:rPr>
          <w:b/>
          <w:color w:val="0070C0"/>
        </w:rPr>
      </w:pPr>
    </w:p>
    <w:p w:rsidR="006E1947" w:rsidRDefault="006E1947" w:rsidP="006E1947">
      <w:pPr>
        <w:rPr>
          <w:b/>
          <w:color w:val="0070C0"/>
        </w:rPr>
      </w:pPr>
    </w:p>
    <w:p w:rsidR="006E1947" w:rsidRDefault="006E1947" w:rsidP="006E1947">
      <w:pPr>
        <w:rPr>
          <w:b/>
          <w:color w:val="0070C0"/>
        </w:rPr>
      </w:pPr>
    </w:p>
    <w:p w:rsidR="006E1947" w:rsidRDefault="006E1947" w:rsidP="006E1947">
      <w:pPr>
        <w:rPr>
          <w:b/>
          <w:color w:val="0070C0"/>
        </w:rPr>
      </w:pPr>
    </w:p>
    <w:p w:rsidR="006E1947" w:rsidRDefault="006E1947" w:rsidP="006E1947">
      <w:pPr>
        <w:rPr>
          <w:b/>
          <w:color w:val="0070C0"/>
        </w:rPr>
      </w:pPr>
    </w:p>
    <w:p w:rsidR="006E1947" w:rsidRDefault="006E1947" w:rsidP="006E1947">
      <w:pPr>
        <w:rPr>
          <w:b/>
          <w:color w:val="0070C0"/>
        </w:rPr>
      </w:pPr>
    </w:p>
    <w:p w:rsidR="006E1947" w:rsidRDefault="006E1947" w:rsidP="006E1947">
      <w:pPr>
        <w:rPr>
          <w:b/>
          <w:color w:val="0070C0"/>
        </w:rPr>
      </w:pPr>
    </w:p>
    <w:p w:rsidR="006E1947" w:rsidRDefault="006E1947" w:rsidP="006E1947">
      <w:pPr>
        <w:rPr>
          <w:b/>
          <w:color w:val="0070C0"/>
        </w:rPr>
      </w:pPr>
    </w:p>
    <w:p w:rsidR="006E1947" w:rsidRDefault="006E1947" w:rsidP="006E1947">
      <w:pPr>
        <w:rPr>
          <w:b/>
          <w:color w:val="0070C0"/>
        </w:rPr>
      </w:pPr>
    </w:p>
    <w:p w:rsidR="006E1947" w:rsidRPr="006E1947" w:rsidRDefault="006E1947" w:rsidP="006E1947">
      <w:pPr>
        <w:rPr>
          <w:b/>
          <w:color w:val="0070C0"/>
        </w:rPr>
      </w:pPr>
    </w:p>
    <w:p w:rsidR="00966EF8" w:rsidRDefault="00966EF8" w:rsidP="006E1947">
      <w:pPr>
        <w:pStyle w:val="Bezproreda"/>
      </w:pPr>
    </w:p>
    <w:p w:rsidR="006E1947" w:rsidRPr="006E1947" w:rsidRDefault="006E1947" w:rsidP="006E1947">
      <w:pPr>
        <w:pStyle w:val="Bezproreda"/>
      </w:pPr>
      <w:r w:rsidRPr="006E1947">
        <w:t>Tehnologija virtualne i proširene stvarnosti nije baš najnovija, ali još uvijek nije postala nešto što je svima poznato i svakodnevno se koristi. Naime, prvi relativno funkcionalan sustav te vrste izumljen je još davne 1990. godine. Međutim, VR (virtual reality – virtualna stvarnost) i AR (augmented reality – proširena stvarnost) tehnologije još uvijek se najčešće vezuju uz igrice i zabavu, iako su prisutne i na nekim puno višim, a manje poznatim razinama.</w:t>
      </w:r>
    </w:p>
    <w:p w:rsidR="006E1947" w:rsidRPr="006E1947" w:rsidRDefault="006E1947" w:rsidP="006E1947">
      <w:pPr>
        <w:pStyle w:val="Bezproreda"/>
      </w:pPr>
    </w:p>
    <w:p w:rsidR="006E1947" w:rsidRPr="006E1947" w:rsidRDefault="006E1947" w:rsidP="006E1947">
      <w:pPr>
        <w:pStyle w:val="Bezproreda"/>
      </w:pPr>
      <w:r w:rsidRPr="006E1947">
        <w:t>AR (augmented reality) – proširena stvarnost</w:t>
      </w:r>
    </w:p>
    <w:p w:rsidR="006E1947" w:rsidRPr="006E1947" w:rsidRDefault="006E1947" w:rsidP="006E1947">
      <w:pPr>
        <w:pStyle w:val="Bezproreda"/>
      </w:pPr>
    </w:p>
    <w:p w:rsidR="006E1947" w:rsidRPr="006E1947" w:rsidRDefault="006E1947" w:rsidP="006E1947">
      <w:pPr>
        <w:pStyle w:val="Bezproreda"/>
      </w:pPr>
      <w:r w:rsidRPr="006E1947">
        <w:t>AR tehnologija omogućuje nam da putem aplikacije kroz zaslon nekog uređaja, najčešće mobilnog telefona, vidimo elemente koji ne postoje u stvarnom životu. Ti elementi proširuju stvarnost oko nas, ali samo ako je gledamo kroz zaslon. Aplikacija omogućuje gledanje bez mogućnosti mijenjanja elemenata koje vidimo, tj. bez mogućnosti ikakve interakcije s njima.</w:t>
      </w:r>
    </w:p>
    <w:p w:rsidR="006E1947" w:rsidRPr="006E1947" w:rsidRDefault="006E1947" w:rsidP="006E1947">
      <w:pPr>
        <w:pStyle w:val="Bezproreda"/>
      </w:pPr>
    </w:p>
    <w:p w:rsidR="006E1947" w:rsidRPr="006E1947" w:rsidRDefault="006E1947" w:rsidP="006E1947">
      <w:pPr>
        <w:pStyle w:val="Bezproreda"/>
      </w:pPr>
      <w:r w:rsidRPr="006E1947">
        <w:t>VR (virtual reality) – virtualna stvarnost</w:t>
      </w:r>
    </w:p>
    <w:p w:rsidR="006E1947" w:rsidRPr="006E1947" w:rsidRDefault="006E1947" w:rsidP="006E1947">
      <w:pPr>
        <w:pStyle w:val="Bezproreda"/>
      </w:pPr>
    </w:p>
    <w:p w:rsidR="006E1947" w:rsidRPr="006E1947" w:rsidRDefault="006E1947" w:rsidP="006E1947">
      <w:pPr>
        <w:pStyle w:val="Bezproreda"/>
      </w:pPr>
      <w:r w:rsidRPr="006E1947">
        <w:t>Za razliku od proširene stvarnosti (AR), za VR tehnologiju potrebno je koristiti naočale kroz koje ne vidite ništa oko sebe, već samo virtualno stvoreni svijet. U tom trenutku taj svijet koji gledate postaje vaša virtualna stvarnost, u kojoj interakcija s elementima koje vidite u aplikaciji nije moguća ili je pak moguća tek u minimalnoj mjeri – možete, primjerice, otvarati vrata, pomicati predmeti, povećavati prikaz i slično.</w:t>
      </w:r>
    </w:p>
    <w:p w:rsidR="006E1947" w:rsidRPr="006E1947" w:rsidRDefault="006E1947" w:rsidP="006E1947">
      <w:pPr>
        <w:pStyle w:val="Bezproreda"/>
      </w:pPr>
    </w:p>
    <w:p w:rsidR="006E1947" w:rsidRPr="006E1947" w:rsidRDefault="006E1947" w:rsidP="006E1947">
      <w:pPr>
        <w:pStyle w:val="Bezproreda"/>
      </w:pPr>
      <w:r w:rsidRPr="006E1947">
        <w:t xml:space="preserve">Jesi li upoznat/upoznata s AR i VR tehnologijom? Jesi li je ikad koristio/koristila? Koje su njezine prednosti, a koji nedostatci? </w:t>
      </w:r>
    </w:p>
    <w:p w:rsidR="006E1947" w:rsidRPr="006E1947" w:rsidRDefault="006E1947" w:rsidP="006E1947">
      <w:pPr>
        <w:pStyle w:val="Bezproreda"/>
      </w:pPr>
    </w:p>
    <w:p w:rsidR="00966EF8" w:rsidRPr="006E1947" w:rsidRDefault="006E1947" w:rsidP="006E1947">
      <w:pPr>
        <w:pStyle w:val="Bezproreda"/>
      </w:pPr>
      <w:r w:rsidRPr="006E1947">
        <w:t>Nakon što si otkrio zanimljivosti o tehnologiji virtualne i proširene stvarnosti, otkrij zanimljivosti o gramatičkom ustrojstvu rečenica u tekstu kojega si pročitao/pročitala.</w:t>
      </w:r>
    </w:p>
    <w:p w:rsidR="006E1947" w:rsidRDefault="006E1947" w:rsidP="006E1947">
      <w:pPr>
        <w:pStyle w:val="Bezproreda"/>
      </w:pPr>
    </w:p>
    <w:p w:rsidR="006E1947" w:rsidRDefault="006E1947" w:rsidP="006E1947">
      <w:pPr>
        <w:pStyle w:val="Bezproreda"/>
      </w:pPr>
      <w:r>
        <w:t xml:space="preserve">U rečenici na ilustraciji ispod odredi koliko ima predikata. </w:t>
      </w:r>
    </w:p>
    <w:p w:rsidR="006E1947" w:rsidRDefault="006E1947" w:rsidP="006E1947">
      <w:pPr>
        <w:pStyle w:val="Bezproreda"/>
      </w:pPr>
    </w:p>
    <w:p w:rsidR="006E1947" w:rsidRPr="006E1947" w:rsidRDefault="006E1947" w:rsidP="006E1947">
      <w:pPr>
        <w:pStyle w:val="Bezproreda"/>
      </w:pPr>
      <w:r>
        <w:t xml:space="preserve">Na e-sferi, u rubrici </w:t>
      </w:r>
      <w:r>
        <w:rPr>
          <w:i/>
        </w:rPr>
        <w:t xml:space="preserve">Čitam i pišem, </w:t>
      </w:r>
      <w:r>
        <w:t xml:space="preserve">dodirom na tu ilustraciju doznaj točan odgovor. </w:t>
      </w:r>
    </w:p>
    <w:p w:rsidR="006E1947" w:rsidRDefault="006E1947" w:rsidP="006E1947">
      <w:pPr>
        <w:pStyle w:val="Bezproreda"/>
      </w:pPr>
    </w:p>
    <w:p w:rsidR="006E1947" w:rsidRPr="006E1947" w:rsidRDefault="006E1947" w:rsidP="006E1947">
      <w:pPr>
        <w:pStyle w:val="Bezproreda"/>
      </w:pPr>
    </w:p>
    <w:p w:rsidR="006E1947" w:rsidRDefault="006E1947" w:rsidP="006E1947">
      <w:pPr>
        <w:pStyle w:val="Bezproreda"/>
      </w:pPr>
      <w:r>
        <w:rPr>
          <w:lang w:val="en-US"/>
        </w:rPr>
        <w:drawing>
          <wp:anchor distT="0" distB="0" distL="114300" distR="114300" simplePos="0" relativeHeight="251669504" behindDoc="1" locked="0" layoutInCell="1" allowOverlap="1" wp14:anchorId="22C2887E" wp14:editId="1BFB0053">
            <wp:simplePos x="0" y="0"/>
            <wp:positionH relativeFrom="margin">
              <wp:align>center</wp:align>
            </wp:positionH>
            <wp:positionV relativeFrom="paragraph">
              <wp:posOffset>151765</wp:posOffset>
            </wp:positionV>
            <wp:extent cx="4984808" cy="3526155"/>
            <wp:effectExtent l="152400" t="152400" r="368300" b="360045"/>
            <wp:wrapNone/>
            <wp:docPr id="19" name="Slika 19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l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808" cy="352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947" w:rsidRDefault="006E1947" w:rsidP="006E1947">
      <w:pPr>
        <w:pStyle w:val="Bezproreda"/>
      </w:pPr>
    </w:p>
    <w:p w:rsidR="006E1947" w:rsidRDefault="006E1947" w:rsidP="006E1947">
      <w:pPr>
        <w:pStyle w:val="Bezproreda"/>
      </w:pPr>
    </w:p>
    <w:p w:rsidR="006E1947" w:rsidRDefault="006E1947" w:rsidP="006E1947">
      <w:pPr>
        <w:pStyle w:val="Bezproreda"/>
      </w:pPr>
    </w:p>
    <w:p w:rsidR="006E1947" w:rsidRDefault="006E1947" w:rsidP="00966EF8">
      <w:pPr>
        <w:rPr>
          <w:b/>
          <w:color w:val="0070C0"/>
        </w:rPr>
      </w:pPr>
    </w:p>
    <w:p w:rsidR="006E1947" w:rsidRDefault="006E1947" w:rsidP="00966EF8">
      <w:pPr>
        <w:rPr>
          <w:b/>
          <w:color w:val="0070C0"/>
        </w:rPr>
      </w:pPr>
    </w:p>
    <w:p w:rsidR="006E1947" w:rsidRDefault="006E1947" w:rsidP="00966EF8">
      <w:pPr>
        <w:rPr>
          <w:b/>
          <w:color w:val="0070C0"/>
        </w:rPr>
      </w:pPr>
    </w:p>
    <w:p w:rsidR="006E1947" w:rsidRDefault="006E1947" w:rsidP="00966EF8">
      <w:pPr>
        <w:rPr>
          <w:b/>
          <w:color w:val="0070C0"/>
        </w:rPr>
      </w:pPr>
    </w:p>
    <w:p w:rsidR="006E1947" w:rsidRDefault="006E1947" w:rsidP="00966EF8">
      <w:pPr>
        <w:rPr>
          <w:b/>
          <w:color w:val="0070C0"/>
        </w:rPr>
      </w:pPr>
    </w:p>
    <w:p w:rsidR="006E1947" w:rsidRDefault="006E1947" w:rsidP="00966EF8">
      <w:pPr>
        <w:rPr>
          <w:b/>
          <w:color w:val="0070C0"/>
        </w:rPr>
      </w:pPr>
    </w:p>
    <w:p w:rsidR="006E1947" w:rsidRDefault="006E1947" w:rsidP="00966EF8">
      <w:pPr>
        <w:rPr>
          <w:b/>
          <w:color w:val="0070C0"/>
        </w:rPr>
      </w:pPr>
    </w:p>
    <w:p w:rsidR="006E1947" w:rsidRDefault="006E1947" w:rsidP="00966EF8">
      <w:pPr>
        <w:rPr>
          <w:b/>
          <w:color w:val="0070C0"/>
        </w:rPr>
      </w:pPr>
    </w:p>
    <w:p w:rsidR="006E1947" w:rsidRDefault="006E1947" w:rsidP="00966EF8">
      <w:pPr>
        <w:rPr>
          <w:b/>
          <w:color w:val="0070C0"/>
        </w:rPr>
      </w:pPr>
    </w:p>
    <w:p w:rsidR="006E1947" w:rsidRDefault="006E1947" w:rsidP="00966EF8">
      <w:pPr>
        <w:rPr>
          <w:b/>
          <w:color w:val="0070C0"/>
        </w:rPr>
      </w:pPr>
    </w:p>
    <w:p w:rsidR="006E1947" w:rsidRDefault="006E1947" w:rsidP="00966EF8">
      <w:pPr>
        <w:rPr>
          <w:b/>
          <w:color w:val="0070C0"/>
        </w:rPr>
      </w:pPr>
    </w:p>
    <w:p w:rsidR="006E1947" w:rsidRDefault="006E1947" w:rsidP="00966EF8">
      <w:pPr>
        <w:rPr>
          <w:b/>
          <w:color w:val="0070C0"/>
        </w:rPr>
      </w:pPr>
    </w:p>
    <w:p w:rsidR="006E1947" w:rsidRDefault="006E1947" w:rsidP="00966EF8">
      <w:pPr>
        <w:rPr>
          <w:b/>
          <w:color w:val="0070C0"/>
        </w:rPr>
      </w:pPr>
    </w:p>
    <w:p w:rsidR="006E1947" w:rsidRDefault="006E1947" w:rsidP="006E1947">
      <w:pPr>
        <w:pStyle w:val="Bezproreda"/>
        <w:rPr>
          <w:shd w:val="clear" w:color="auto" w:fill="FCFCFC"/>
        </w:rPr>
      </w:pPr>
      <w:r>
        <w:rPr>
          <w:shd w:val="clear" w:color="auto" w:fill="FCFCFC"/>
        </w:rPr>
        <w:t xml:space="preserve">Što zaključuješ – kakva je to rečenica po sastavu? Što ti je pomoglo donijeti takav zaključak? Napiši dvije jednostavne rečenice koje su se sklopile u veću, složenu rečenicu. </w:t>
      </w:r>
    </w:p>
    <w:p w:rsidR="006E1947" w:rsidRDefault="006E1947" w:rsidP="006E1947">
      <w:pPr>
        <w:pStyle w:val="Bezproreda"/>
        <w:rPr>
          <w:shd w:val="clear" w:color="auto" w:fill="FCFCFC"/>
        </w:rPr>
      </w:pPr>
    </w:p>
    <w:p w:rsidR="006E1947" w:rsidRDefault="006E1947" w:rsidP="006E1947">
      <w:pPr>
        <w:pStyle w:val="Bezproreda"/>
        <w:rPr>
          <w:b/>
          <w:color w:val="0070C0"/>
        </w:rPr>
      </w:pPr>
    </w:p>
    <w:p w:rsidR="00161FEB" w:rsidRPr="00161FEB" w:rsidRDefault="00161FEB" w:rsidP="00161FEB">
      <w:pPr>
        <w:pStyle w:val="Odlomakpopisa"/>
        <w:numPr>
          <w:ilvl w:val="0"/>
          <w:numId w:val="5"/>
        </w:numPr>
        <w:rPr>
          <w:b/>
          <w:color w:val="FF0000"/>
        </w:rPr>
      </w:pPr>
      <w:r w:rsidRPr="00161FEB">
        <w:rPr>
          <w:b/>
          <w:color w:val="FF0000"/>
        </w:rPr>
        <w:t>aktivnost – Istraži i nauči</w:t>
      </w:r>
    </w:p>
    <w:p w:rsidR="00161FEB" w:rsidRDefault="00161FEB" w:rsidP="00161FEB">
      <w:r>
        <w:t xml:space="preserve">U udžbeniku prouči nastavnu jedinicu </w:t>
      </w:r>
      <w:r>
        <w:rPr>
          <w:i/>
        </w:rPr>
        <w:t xml:space="preserve">Nezavisnosložene rečenice. </w:t>
      </w:r>
      <w:r>
        <w:t>Čitajući, odgovori u bilježnicu na sljedeća pitanja. Odgovori cjelovitim rečenicama, uredno i pregledno.</w:t>
      </w:r>
    </w:p>
    <w:p w:rsidR="00161FEB" w:rsidRDefault="00161FEB" w:rsidP="00161FEB">
      <w:pPr>
        <w:pStyle w:val="Bezproreda"/>
      </w:pPr>
      <w:r>
        <w:sym w:font="Symbol" w:char="F02D"/>
      </w:r>
      <w:r>
        <w:t xml:space="preserve"> Što je nezavisnosložena rečenica?  Navedi primjere.</w:t>
      </w:r>
    </w:p>
    <w:p w:rsidR="00161FEB" w:rsidRDefault="00161FEB" w:rsidP="00161FEB">
      <w:pPr>
        <w:pStyle w:val="Bezproreda"/>
      </w:pPr>
      <w:r>
        <w:sym w:font="Symbol" w:char="F02D"/>
      </w:r>
      <w:r>
        <w:t xml:space="preserve"> Što si saznao/saznala o rečeničnome nizu? Navedi primjer.</w:t>
      </w:r>
    </w:p>
    <w:p w:rsidR="00161FEB" w:rsidRDefault="00161FEB" w:rsidP="00161FEB">
      <w:pPr>
        <w:pStyle w:val="Bezproreda"/>
      </w:pPr>
      <w:r>
        <w:sym w:font="Symbol" w:char="F02D"/>
      </w:r>
      <w:r>
        <w:t xml:space="preserve"> Objasni vezničke nazavisnosložene rečenice. Navedi primjere. </w:t>
      </w:r>
      <w:bookmarkStart w:id="0" w:name="_GoBack"/>
      <w:bookmarkEnd w:id="0"/>
    </w:p>
    <w:p w:rsidR="00161FEB" w:rsidRDefault="00161FEB" w:rsidP="00161FEB">
      <w:pPr>
        <w:pStyle w:val="Bezproreda"/>
      </w:pPr>
      <w:r>
        <w:sym w:font="Symbol" w:char="F02D"/>
      </w:r>
      <w:r>
        <w:t xml:space="preserve"> Prouči pisanje zareza u nezavisnosloženim rečenicama i posebno rubriku </w:t>
      </w:r>
      <w:r w:rsidRPr="00F6359F">
        <w:rPr>
          <w:i/>
        </w:rPr>
        <w:t>Točno piši i govori</w:t>
      </w:r>
      <w:r>
        <w:t>.</w:t>
      </w:r>
    </w:p>
    <w:p w:rsidR="00161FEB" w:rsidRDefault="00161FEB" w:rsidP="00161FEB">
      <w:pPr>
        <w:pStyle w:val="Bezproreda"/>
      </w:pPr>
    </w:p>
    <w:p w:rsidR="00867C42" w:rsidRPr="00867C42" w:rsidRDefault="00867C42" w:rsidP="00161FEB">
      <w:pPr>
        <w:pStyle w:val="Bezproreda"/>
      </w:pPr>
      <w:r>
        <w:t xml:space="preserve">Poslušaj audiosažetak na e-sferi u rubrici </w:t>
      </w:r>
      <w:r>
        <w:rPr>
          <w:i/>
        </w:rPr>
        <w:t xml:space="preserve">Slušam i govorim </w:t>
      </w:r>
      <w:r>
        <w:t xml:space="preserve">i provjeri sadrže li tvoji odgovori sve potrebne podatke. </w:t>
      </w:r>
    </w:p>
    <w:p w:rsidR="00161FEB" w:rsidRDefault="00161FEB" w:rsidP="006E1947">
      <w:pPr>
        <w:pStyle w:val="Bezproreda"/>
        <w:rPr>
          <w:b/>
          <w:color w:val="0070C0"/>
        </w:rPr>
      </w:pPr>
    </w:p>
    <w:p w:rsidR="006E1947" w:rsidRPr="00161FEB" w:rsidRDefault="006E1947" w:rsidP="00161FEB">
      <w:pPr>
        <w:pStyle w:val="Odlomakpopisa"/>
        <w:numPr>
          <w:ilvl w:val="0"/>
          <w:numId w:val="5"/>
        </w:numPr>
        <w:rPr>
          <w:b/>
          <w:color w:val="FF0000"/>
        </w:rPr>
      </w:pPr>
      <w:r w:rsidRPr="00161FEB">
        <w:rPr>
          <w:b/>
          <w:color w:val="FF0000"/>
        </w:rPr>
        <w:t xml:space="preserve">aktivnost </w:t>
      </w:r>
      <w:r w:rsidR="00161FEB" w:rsidRPr="00161FEB">
        <w:rPr>
          <w:b/>
          <w:color w:val="FF0000"/>
        </w:rPr>
        <w:t>–</w:t>
      </w:r>
      <w:r w:rsidRPr="00161FEB">
        <w:rPr>
          <w:b/>
          <w:color w:val="FF0000"/>
        </w:rPr>
        <w:t xml:space="preserve"> </w:t>
      </w:r>
      <w:r w:rsidR="00161FEB" w:rsidRPr="00161FEB">
        <w:rPr>
          <w:b/>
          <w:color w:val="FF0000"/>
        </w:rPr>
        <w:t>Od jednostavne do složene</w:t>
      </w:r>
    </w:p>
    <w:p w:rsidR="006E1947" w:rsidRDefault="006E1947" w:rsidP="00966EF8">
      <w:pPr>
        <w:rPr>
          <w:b/>
          <w:color w:val="0070C0"/>
        </w:rPr>
      </w:pPr>
    </w:p>
    <w:p w:rsidR="006E1947" w:rsidRDefault="00161FEB" w:rsidP="00161FEB">
      <w:r>
        <w:t xml:space="preserve">Na e-sferi, u rubrici </w:t>
      </w:r>
      <w:r>
        <w:rPr>
          <w:i/>
        </w:rPr>
        <w:t xml:space="preserve">Čitam i pišem, </w:t>
      </w:r>
      <w:r>
        <w:t xml:space="preserve">odigraj digitalnu igru </w:t>
      </w:r>
      <w:r>
        <w:rPr>
          <w:i/>
        </w:rPr>
        <w:t xml:space="preserve">Od jednostavne do složene </w:t>
      </w:r>
      <w:r>
        <w:t xml:space="preserve">i pokušaj sklopiti jednostavne rečenice u jednu složenu. Zadatak ne moraš rješavati u bilježnicu, nego samo usmeno izgovori složenu rečenicu na temelju jednostavnih. </w:t>
      </w:r>
    </w:p>
    <w:p w:rsidR="00867C42" w:rsidRDefault="00867C42" w:rsidP="00161FEB"/>
    <w:p w:rsidR="00867C42" w:rsidRPr="00161FEB" w:rsidRDefault="00976013" w:rsidP="00161FEB">
      <w:r w:rsidRPr="00161FEB">
        <w:rPr>
          <w:b/>
          <w:noProof/>
          <w:color w:val="0070C0"/>
          <w:lang w:val="en-US"/>
        </w:rPr>
        <w:lastRenderedPageBreak/>
        <w:drawing>
          <wp:anchor distT="0" distB="0" distL="114300" distR="114300" simplePos="0" relativeHeight="251670528" behindDoc="1" locked="0" layoutInCell="1" allowOverlap="1" wp14:anchorId="571040E5" wp14:editId="25967F43">
            <wp:simplePos x="0" y="0"/>
            <wp:positionH relativeFrom="margin">
              <wp:align>center</wp:align>
            </wp:positionH>
            <wp:positionV relativeFrom="paragraph">
              <wp:posOffset>-106680</wp:posOffset>
            </wp:positionV>
            <wp:extent cx="4381500" cy="2971341"/>
            <wp:effectExtent l="152400" t="152400" r="361950" b="362585"/>
            <wp:wrapNone/>
            <wp:docPr id="20" name="Slika 20" descr="C:\Users\Korisnik\Pictures\Screenshots\Snimka zaslona (6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Pictures\Screenshots\Snimka zaslona (63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71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947" w:rsidRDefault="006E1947" w:rsidP="00966EF8">
      <w:pPr>
        <w:rPr>
          <w:b/>
          <w:color w:val="0070C0"/>
        </w:rPr>
      </w:pPr>
    </w:p>
    <w:p w:rsidR="006E1947" w:rsidRDefault="006E1947" w:rsidP="00966EF8">
      <w:pPr>
        <w:rPr>
          <w:b/>
          <w:color w:val="0070C0"/>
        </w:rPr>
      </w:pPr>
    </w:p>
    <w:p w:rsidR="006E1947" w:rsidRDefault="006E1947" w:rsidP="00966EF8">
      <w:pPr>
        <w:rPr>
          <w:b/>
          <w:color w:val="0070C0"/>
        </w:rPr>
      </w:pPr>
    </w:p>
    <w:p w:rsidR="006E1947" w:rsidRDefault="006E1947" w:rsidP="00966EF8">
      <w:pPr>
        <w:rPr>
          <w:b/>
          <w:color w:val="0070C0"/>
        </w:rPr>
      </w:pPr>
    </w:p>
    <w:p w:rsidR="006E1947" w:rsidRDefault="006E1947" w:rsidP="00966EF8">
      <w:pPr>
        <w:rPr>
          <w:b/>
          <w:color w:val="0070C0"/>
        </w:rPr>
      </w:pPr>
    </w:p>
    <w:p w:rsidR="006E1947" w:rsidRDefault="006E1947" w:rsidP="00966EF8">
      <w:pPr>
        <w:rPr>
          <w:b/>
          <w:color w:val="0070C0"/>
        </w:rPr>
      </w:pPr>
    </w:p>
    <w:p w:rsidR="006E1947" w:rsidRDefault="006E1947" w:rsidP="00966EF8">
      <w:pPr>
        <w:rPr>
          <w:b/>
          <w:color w:val="0070C0"/>
        </w:rPr>
      </w:pPr>
    </w:p>
    <w:p w:rsidR="00161FEB" w:rsidRDefault="00161FEB" w:rsidP="00966EF8">
      <w:pPr>
        <w:rPr>
          <w:b/>
          <w:color w:val="0070C0"/>
        </w:rPr>
      </w:pPr>
    </w:p>
    <w:p w:rsidR="00161FEB" w:rsidRDefault="00161FEB" w:rsidP="00966EF8">
      <w:pPr>
        <w:rPr>
          <w:b/>
          <w:color w:val="0070C0"/>
        </w:rPr>
      </w:pPr>
    </w:p>
    <w:p w:rsidR="00161FEB" w:rsidRDefault="00161FEB" w:rsidP="00966EF8">
      <w:pPr>
        <w:rPr>
          <w:b/>
          <w:color w:val="0070C0"/>
        </w:rPr>
      </w:pPr>
    </w:p>
    <w:p w:rsidR="00161FEB" w:rsidRDefault="00161FEB" w:rsidP="00966EF8">
      <w:pPr>
        <w:rPr>
          <w:b/>
          <w:color w:val="0070C0"/>
        </w:rPr>
      </w:pPr>
    </w:p>
    <w:p w:rsidR="00161FEB" w:rsidRPr="00867C42" w:rsidRDefault="00867C42" w:rsidP="00867C42">
      <w:pPr>
        <w:pStyle w:val="Odlomakpopisa"/>
        <w:numPr>
          <w:ilvl w:val="0"/>
          <w:numId w:val="5"/>
        </w:numPr>
        <w:rPr>
          <w:b/>
          <w:color w:val="FF0000"/>
        </w:rPr>
      </w:pPr>
      <w:r w:rsidRPr="00867C42">
        <w:rPr>
          <w:b/>
          <w:color w:val="FF0000"/>
        </w:rPr>
        <w:t>aktivnost – Vezničke i bezvezničke rečenice u digitalnim igrama</w:t>
      </w:r>
    </w:p>
    <w:p w:rsidR="00867C42" w:rsidRDefault="00867C42" w:rsidP="00867C42">
      <w:pPr>
        <w:pStyle w:val="Bezproreda"/>
      </w:pPr>
      <w:r>
        <w:t xml:space="preserve">Na e-sferi, u rubrici </w:t>
      </w:r>
      <w:r>
        <w:rPr>
          <w:i/>
        </w:rPr>
        <w:t xml:space="preserve">Slušam i govorim,  </w:t>
      </w:r>
      <w:r>
        <w:t>odigraj 1. i 2. igru te zaključi koliko si bio/bila uspješan/uspješna – prepoznaješ li povezivanje i nizanje te odnos surečenica.</w:t>
      </w: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976013" w:rsidP="00867C42">
      <w:pPr>
        <w:pStyle w:val="Bezproreda"/>
      </w:pPr>
      <w:r w:rsidRPr="00867C42">
        <w:rPr>
          <w:lang w:val="en-US"/>
        </w:rPr>
        <w:drawing>
          <wp:anchor distT="0" distB="0" distL="114300" distR="114300" simplePos="0" relativeHeight="251671552" behindDoc="1" locked="0" layoutInCell="1" allowOverlap="1" wp14:anchorId="75AE2E57" wp14:editId="3634BB9D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666146" cy="4008120"/>
            <wp:effectExtent l="152400" t="152400" r="353695" b="354330"/>
            <wp:wrapNone/>
            <wp:docPr id="21" name="Slika 21" descr="https://www.e-sfera.hr/dodatni-digitalni-sadrzaji/556cd00c-7baf-45ad-9644-4423ca381298/assets/image/my-visual_51856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e-sfera.hr/dodatni-digitalni-sadrzaji/556cd00c-7baf-45ad-9644-4423ca381298/assets/image/my-visual_5185699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46" cy="400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867C42" w:rsidRPr="00867C42" w:rsidRDefault="00867C42" w:rsidP="00867C42">
      <w:pPr>
        <w:pStyle w:val="Bezproreda"/>
        <w:numPr>
          <w:ilvl w:val="0"/>
          <w:numId w:val="5"/>
        </w:numPr>
        <w:rPr>
          <w:b/>
          <w:color w:val="FF0000"/>
        </w:rPr>
      </w:pPr>
      <w:r>
        <w:rPr>
          <w:b/>
          <w:color w:val="FF0000"/>
        </w:rPr>
        <w:t>a</w:t>
      </w:r>
      <w:r w:rsidRPr="00867C42">
        <w:rPr>
          <w:b/>
          <w:color w:val="FF0000"/>
        </w:rPr>
        <w:t>ktivnost – Usustavljivanje i ponavljanje</w:t>
      </w: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  <w:r>
        <w:t xml:space="preserve">Riješi 6., 7. i 8. zadatak u radnoj bilježnici </w:t>
      </w:r>
      <w:r w:rsidRPr="00867C42">
        <w:rPr>
          <w:i/>
        </w:rPr>
        <w:t>Naš hrvatski 8</w:t>
      </w:r>
      <w:r>
        <w:t xml:space="preserve">. </w:t>
      </w:r>
    </w:p>
    <w:p w:rsidR="00394855" w:rsidRDefault="000C79AA" w:rsidP="00867C42">
      <w:pPr>
        <w:pStyle w:val="Bezproreda"/>
      </w:pPr>
      <w:r>
        <w:t xml:space="preserve">Na e-sferi u rubrici </w:t>
      </w:r>
      <w:r>
        <w:rPr>
          <w:i/>
        </w:rPr>
        <w:t xml:space="preserve">Ponavljam </w:t>
      </w:r>
      <w:r>
        <w:t xml:space="preserve">odigra obje digitalne igre. U rješavanju zadataka može ti pomoći grafički organizator nezavisnosloženih rečenica ispod. </w:t>
      </w:r>
    </w:p>
    <w:p w:rsidR="00867C42" w:rsidRDefault="00867C42" w:rsidP="00867C42">
      <w:pPr>
        <w:pStyle w:val="Bezproreda"/>
      </w:pPr>
    </w:p>
    <w:p w:rsidR="00867C42" w:rsidRDefault="00867C42" w:rsidP="00867C42">
      <w:pPr>
        <w:pStyle w:val="Bezproreda"/>
      </w:pPr>
    </w:p>
    <w:p w:rsidR="00976013" w:rsidRDefault="00976013" w:rsidP="00867C42">
      <w:pPr>
        <w:pStyle w:val="Bezproreda"/>
      </w:pPr>
      <w:r w:rsidRPr="00394855">
        <w:rPr>
          <w:lang w:val="en-US"/>
        </w:rPr>
        <w:drawing>
          <wp:anchor distT="0" distB="0" distL="114300" distR="114300" simplePos="0" relativeHeight="251674624" behindDoc="1" locked="0" layoutInCell="1" allowOverlap="1" wp14:anchorId="3486BF76" wp14:editId="306BDBAC">
            <wp:simplePos x="0" y="0"/>
            <wp:positionH relativeFrom="column">
              <wp:posOffset>-130175</wp:posOffset>
            </wp:positionH>
            <wp:positionV relativeFrom="paragraph">
              <wp:posOffset>159385</wp:posOffset>
            </wp:positionV>
            <wp:extent cx="6193981" cy="4381500"/>
            <wp:effectExtent l="152400" t="152400" r="359410" b="361950"/>
            <wp:wrapNone/>
            <wp:docPr id="22" name="Slika 22" descr="https://www.e-sfera.hr/dodatni-digitalni-sadrzaji/556cd00c-7baf-45ad-9644-4423ca381298/assets/image/my-visual_51857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e-sfera.hr/dodatni-digitalni-sadrzaji/556cd00c-7baf-45ad-9644-4423ca381298/assets/image/my-visual_5185736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81" cy="438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867C42" w:rsidRPr="000C79AA" w:rsidRDefault="000C79AA" w:rsidP="00AF546F">
      <w:pPr>
        <w:pStyle w:val="Odlomakpopisa"/>
        <w:numPr>
          <w:ilvl w:val="0"/>
          <w:numId w:val="5"/>
        </w:numPr>
        <w:rPr>
          <w:b/>
          <w:color w:val="0070C0"/>
        </w:rPr>
      </w:pPr>
      <w:r w:rsidRPr="000C79AA">
        <w:rPr>
          <w:b/>
          <w:color w:val="FF0000"/>
        </w:rPr>
        <w:t>aktivnost – Provjeri što znaš!</w:t>
      </w:r>
    </w:p>
    <w:p w:rsidR="000C79AA" w:rsidRDefault="000C79AA" w:rsidP="000C79AA">
      <w:pPr>
        <w:rPr>
          <w:b/>
          <w:color w:val="0070C0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578CC3DE" wp14:editId="4E4312B5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3322320" cy="2350144"/>
            <wp:effectExtent l="152400" t="152400" r="354330" b="354965"/>
            <wp:wrapNone/>
            <wp:docPr id="23" name="Slika 23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l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350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9AA" w:rsidRDefault="000C79AA" w:rsidP="000C79AA">
      <w:pPr>
        <w:rPr>
          <w:b/>
          <w:color w:val="0070C0"/>
        </w:rPr>
      </w:pPr>
    </w:p>
    <w:p w:rsidR="000C79AA" w:rsidRDefault="000C79AA" w:rsidP="000C79AA">
      <w:pPr>
        <w:rPr>
          <w:b/>
          <w:color w:val="0070C0"/>
        </w:rPr>
      </w:pPr>
    </w:p>
    <w:p w:rsidR="000C79AA" w:rsidRPr="000C79AA" w:rsidRDefault="000C79AA" w:rsidP="000C79AA">
      <w:pPr>
        <w:rPr>
          <w:b/>
          <w:color w:val="0070C0"/>
        </w:rPr>
      </w:pPr>
    </w:p>
    <w:p w:rsidR="00161FEB" w:rsidRDefault="00161FEB" w:rsidP="00966EF8">
      <w:pPr>
        <w:rPr>
          <w:b/>
          <w:color w:val="0070C0"/>
        </w:rPr>
      </w:pPr>
    </w:p>
    <w:p w:rsidR="00161FEB" w:rsidRDefault="00161FEB" w:rsidP="00966EF8">
      <w:pPr>
        <w:rPr>
          <w:b/>
          <w:color w:val="0070C0"/>
        </w:rPr>
      </w:pPr>
    </w:p>
    <w:p w:rsidR="00161FEB" w:rsidRDefault="00161FEB" w:rsidP="00966EF8">
      <w:pPr>
        <w:rPr>
          <w:b/>
          <w:color w:val="0070C0"/>
        </w:rPr>
      </w:pPr>
    </w:p>
    <w:p w:rsidR="00161FEB" w:rsidRDefault="000C79AA" w:rsidP="000C79AA">
      <w:pPr>
        <w:pStyle w:val="Bezproreda"/>
      </w:pPr>
      <w:r>
        <w:lastRenderedPageBreak/>
        <w:t xml:space="preserve">Na e-sferi, u rubrici </w:t>
      </w:r>
      <w:r>
        <w:rPr>
          <w:i/>
        </w:rPr>
        <w:t xml:space="preserve">Provjeravam što znam </w:t>
      </w:r>
      <w:r>
        <w:t>ponovi najvažnije pojmove o ovoj udžbeničkoj jedinici te riješi tri različita zadatka.</w:t>
      </w:r>
    </w:p>
    <w:p w:rsidR="000C79AA" w:rsidRDefault="000C79AA" w:rsidP="000C79AA">
      <w:pPr>
        <w:pStyle w:val="Bezproreda"/>
      </w:pPr>
    </w:p>
    <w:p w:rsidR="000C79AA" w:rsidRPr="000C79AA" w:rsidRDefault="000C79AA" w:rsidP="000C79AA">
      <w:pPr>
        <w:pStyle w:val="Bezproreda"/>
      </w:pPr>
    </w:p>
    <w:p w:rsidR="00161FEB" w:rsidRDefault="000C79AA" w:rsidP="00966EF8">
      <w:pPr>
        <w:rPr>
          <w:b/>
          <w:color w:val="0070C0"/>
        </w:rPr>
      </w:pPr>
      <w:r w:rsidRPr="000C79AA">
        <w:rPr>
          <w:b/>
          <w:noProof/>
          <w:color w:val="0070C0"/>
          <w:lang w:val="en-US"/>
        </w:rPr>
        <w:drawing>
          <wp:inline distT="0" distB="0" distL="0" distR="0" wp14:anchorId="50063F8D" wp14:editId="1AC0EDA6">
            <wp:extent cx="5760720" cy="3134819"/>
            <wp:effectExtent l="152400" t="152400" r="354330" b="370840"/>
            <wp:docPr id="24" name="Slika 24" descr="C:\Users\Korisnik\Pictures\Screenshots\Snimka zaslona (6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Pictures\Screenshots\Snimka zaslona (65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4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3EFA" w:rsidRPr="00563EFA" w:rsidRDefault="00563EFA" w:rsidP="00563EFA">
      <w:pPr>
        <w:pStyle w:val="Odlomakpopisa"/>
        <w:numPr>
          <w:ilvl w:val="0"/>
          <w:numId w:val="5"/>
        </w:numPr>
        <w:rPr>
          <w:b/>
          <w:color w:val="FF0000"/>
        </w:rPr>
      </w:pPr>
      <w:r w:rsidRPr="00563EFA">
        <w:rPr>
          <w:b/>
          <w:color w:val="FF0000"/>
        </w:rPr>
        <w:t>aktivnost – Pokaži što znaš!</w:t>
      </w:r>
    </w:p>
    <w:p w:rsidR="00563EFA" w:rsidRDefault="00563EFA" w:rsidP="00966EF8">
      <w:pPr>
        <w:rPr>
          <w:b/>
          <w:color w:val="0070C0"/>
        </w:rPr>
      </w:pPr>
    </w:p>
    <w:p w:rsidR="00563EFA" w:rsidRDefault="00563EFA" w:rsidP="00563EFA">
      <w:pPr>
        <w:pStyle w:val="Bezproreda"/>
      </w:pPr>
      <w:r>
        <w:t xml:space="preserve">S pomoću grafičkoga organizatora o nezavisnosloženim rečenicama iz 5. aktivnosti napiši sastavak u kojemu ćeš upotrijebiti po jednu rečenicu od svake vrste nezavisnosloženih rečenica. U sastavku kratko i duhovito opiši svoj jedan dan u nastavi na daljinu. Pobrini se da budu zastupljene sve vrste rečenica, a rečenice smislene i razumljive. Fotografiju sastavka, ili sastavak napisan u Wordu, pošalji učiteljici/učitelju na dogovoreno virtualno mjesto. </w:t>
      </w:r>
    </w:p>
    <w:p w:rsidR="00563EFA" w:rsidRPr="00563EFA" w:rsidRDefault="00563EFA" w:rsidP="00563EFA">
      <w:pPr>
        <w:pStyle w:val="Bezproreda"/>
      </w:pPr>
    </w:p>
    <w:p w:rsidR="00563EFA" w:rsidRDefault="00563EFA" w:rsidP="00966EF8">
      <w:pPr>
        <w:rPr>
          <w:b/>
          <w:color w:val="0070C0"/>
        </w:rPr>
      </w:pPr>
    </w:p>
    <w:p w:rsidR="00C843BD" w:rsidRDefault="00C843BD" w:rsidP="00966EF8">
      <w:pPr>
        <w:rPr>
          <w:b/>
          <w:color w:val="0070C0"/>
        </w:rPr>
      </w:pPr>
      <w:r w:rsidRPr="00966EF8">
        <w:rPr>
          <w:b/>
          <w:color w:val="0070C0"/>
        </w:rPr>
        <w:t>Udžbeničku jedinicu svladao/svladala si ako na kraju svih aktivnosti pošalješ učiteljici/učitelju na dogovoreno virtualno mjesto</w:t>
      </w:r>
    </w:p>
    <w:p w:rsidR="00563EFA" w:rsidRPr="00563EFA" w:rsidRDefault="00563EFA" w:rsidP="00563EFA">
      <w:pPr>
        <w:pStyle w:val="Odlomakpopisa"/>
        <w:numPr>
          <w:ilvl w:val="0"/>
          <w:numId w:val="7"/>
        </w:numPr>
        <w:rPr>
          <w:b/>
          <w:color w:val="0070C0"/>
        </w:rPr>
      </w:pPr>
      <w:r>
        <w:rPr>
          <w:b/>
          <w:color w:val="0070C0"/>
        </w:rPr>
        <w:t xml:space="preserve">sastavak iz 7. aktivnosti. </w:t>
      </w:r>
    </w:p>
    <w:p w:rsidR="00734631" w:rsidRDefault="001E6176"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7E9F3C29" wp14:editId="3DD3E662">
            <wp:simplePos x="0" y="0"/>
            <wp:positionH relativeFrom="margin">
              <wp:align>right</wp:align>
            </wp:positionH>
            <wp:positionV relativeFrom="paragraph">
              <wp:posOffset>140970</wp:posOffset>
            </wp:positionV>
            <wp:extent cx="5761355" cy="1170305"/>
            <wp:effectExtent l="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3DE" w:rsidRDefault="00DE43DE"/>
    <w:p w:rsidR="00DE43DE" w:rsidRDefault="00DE43DE"/>
    <w:p w:rsidR="00DE43DE" w:rsidRDefault="001E6176">
      <w:r w:rsidRPr="001E6176">
        <w:rPr>
          <w:noProof/>
          <w:lang w:val="en-US"/>
        </w:rPr>
        <w:lastRenderedPageBreak/>
        <w:drawing>
          <wp:inline distT="0" distB="0" distL="0" distR="0">
            <wp:extent cx="5760720" cy="3354934"/>
            <wp:effectExtent l="0" t="0" r="0" b="0"/>
            <wp:docPr id="26" name="Slika 26" descr="C:\Users\Korisnik\Downloads\clip-art-samsung-gear-vr-illustration-virtual-reality-portable-network-graphics-virtual-reality-0d03442ba452a7d5fb3c673a95e94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ownloads\clip-art-samsung-gear-vr-illustration-virtual-reality-portable-network-graphics-virtual-reality-0d03442ba452a7d5fb3c673a95e9450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3DE" w:rsidRDefault="00DE43DE"/>
    <w:sectPr w:rsidR="00DE43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1745F"/>
    <w:multiLevelType w:val="hybridMultilevel"/>
    <w:tmpl w:val="5CB61614"/>
    <w:lvl w:ilvl="0" w:tplc="A3A6990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A5DF7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A9544C"/>
    <w:multiLevelType w:val="hybridMultilevel"/>
    <w:tmpl w:val="C0FC0CAC"/>
    <w:lvl w:ilvl="0" w:tplc="74EA961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04418"/>
    <w:multiLevelType w:val="hybridMultilevel"/>
    <w:tmpl w:val="B882DD3E"/>
    <w:lvl w:ilvl="0" w:tplc="8A5A356C">
      <w:start w:val="4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D496B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3A7839"/>
    <w:multiLevelType w:val="hybridMultilevel"/>
    <w:tmpl w:val="64C40CE0"/>
    <w:lvl w:ilvl="0" w:tplc="7F987296">
      <w:start w:val="7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3C2A53"/>
    <w:multiLevelType w:val="hybridMultilevel"/>
    <w:tmpl w:val="00FE7D26"/>
    <w:lvl w:ilvl="0" w:tplc="545EF9E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D06951"/>
    <w:multiLevelType w:val="hybridMultilevel"/>
    <w:tmpl w:val="AB346C38"/>
    <w:lvl w:ilvl="0" w:tplc="44EA2E3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AF1297"/>
    <w:multiLevelType w:val="hybridMultilevel"/>
    <w:tmpl w:val="2A381038"/>
    <w:lvl w:ilvl="0" w:tplc="A5FC510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574C8F"/>
    <w:multiLevelType w:val="hybridMultilevel"/>
    <w:tmpl w:val="29947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8"/>
  </w:num>
  <w:num w:numId="5">
    <w:abstractNumId w:val="4"/>
  </w:num>
  <w:num w:numId="6">
    <w:abstractNumId w:val="1"/>
  </w:num>
  <w:num w:numId="7">
    <w:abstractNumId w:val="7"/>
  </w:num>
  <w:num w:numId="8">
    <w:abstractNumId w:val="0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20E4D"/>
    <w:rsid w:val="0006172F"/>
    <w:rsid w:val="000C78B4"/>
    <w:rsid w:val="000C79AA"/>
    <w:rsid w:val="00161FEB"/>
    <w:rsid w:val="001B019F"/>
    <w:rsid w:val="001E6176"/>
    <w:rsid w:val="00247E1F"/>
    <w:rsid w:val="0030567B"/>
    <w:rsid w:val="00383CD9"/>
    <w:rsid w:val="00394855"/>
    <w:rsid w:val="003C654B"/>
    <w:rsid w:val="00423785"/>
    <w:rsid w:val="00441A16"/>
    <w:rsid w:val="00563EFA"/>
    <w:rsid w:val="00571B50"/>
    <w:rsid w:val="00585E20"/>
    <w:rsid w:val="005D3756"/>
    <w:rsid w:val="005E14B6"/>
    <w:rsid w:val="00614834"/>
    <w:rsid w:val="0062615F"/>
    <w:rsid w:val="006465BA"/>
    <w:rsid w:val="00677498"/>
    <w:rsid w:val="006E1947"/>
    <w:rsid w:val="006F243C"/>
    <w:rsid w:val="00723626"/>
    <w:rsid w:val="00734631"/>
    <w:rsid w:val="00834F7B"/>
    <w:rsid w:val="00852944"/>
    <w:rsid w:val="00866FA7"/>
    <w:rsid w:val="00867C42"/>
    <w:rsid w:val="00874ECA"/>
    <w:rsid w:val="008E2F37"/>
    <w:rsid w:val="008F38EC"/>
    <w:rsid w:val="00903456"/>
    <w:rsid w:val="009255FA"/>
    <w:rsid w:val="00966EF8"/>
    <w:rsid w:val="00976013"/>
    <w:rsid w:val="0097709B"/>
    <w:rsid w:val="00A3617F"/>
    <w:rsid w:val="00B2684D"/>
    <w:rsid w:val="00C5623A"/>
    <w:rsid w:val="00C843BD"/>
    <w:rsid w:val="00C926E9"/>
    <w:rsid w:val="00CB1353"/>
    <w:rsid w:val="00D14227"/>
    <w:rsid w:val="00D2109E"/>
    <w:rsid w:val="00D541AA"/>
    <w:rsid w:val="00D720EF"/>
    <w:rsid w:val="00DC215F"/>
    <w:rsid w:val="00DE2516"/>
    <w:rsid w:val="00DE43DE"/>
    <w:rsid w:val="00E21D38"/>
    <w:rsid w:val="00EC51CF"/>
    <w:rsid w:val="00F016E7"/>
    <w:rsid w:val="00F6359F"/>
    <w:rsid w:val="00F845B5"/>
    <w:rsid w:val="00F848F4"/>
    <w:rsid w:val="00FC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6FBD6"/>
  <w15:chartTrackingRefBased/>
  <w15:docId w15:val="{FCAD0364-A9DD-466A-A9E2-EFFA2B4CB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C56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-sfera.hr/dodatni-digitalni-sadrzaji/556cd00c-7baf-45ad-9644-4423ca381298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5</cp:revision>
  <dcterms:created xsi:type="dcterms:W3CDTF">2021-10-06T18:59:00Z</dcterms:created>
  <dcterms:modified xsi:type="dcterms:W3CDTF">2021-10-07T07:54:00Z</dcterms:modified>
</cp:coreProperties>
</file>